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66" w:rsidRDefault="00867E66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66">
        <w:rPr>
          <w:rFonts w:ascii="Times New Roman" w:hAnsi="Times New Roman" w:cs="Times New Roman"/>
          <w:b/>
        </w:rPr>
        <w:t>Контрольная работа №4 по теме «Технология создания и обработки гр</w:t>
      </w:r>
      <w:r w:rsidRPr="00867E66">
        <w:rPr>
          <w:rFonts w:ascii="Times New Roman" w:hAnsi="Times New Roman" w:cs="Times New Roman"/>
          <w:b/>
        </w:rPr>
        <w:t>а</w:t>
      </w:r>
      <w:r w:rsidRPr="00867E66">
        <w:rPr>
          <w:rFonts w:ascii="Times New Roman" w:hAnsi="Times New Roman" w:cs="Times New Roman"/>
          <w:b/>
        </w:rPr>
        <w:t>фической информации</w:t>
      </w:r>
      <w:r w:rsidRPr="00F81B1B">
        <w:rPr>
          <w:b/>
          <w:i/>
        </w:rPr>
        <w:t>»</w:t>
      </w:r>
    </w:p>
    <w:p w:rsidR="00867E66" w:rsidRDefault="00867E66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1.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Графическим редактором называется программа, предназначенная ...</w:t>
      </w:r>
    </w:p>
    <w:p w:rsidR="00287462" w:rsidRPr="00287462" w:rsidRDefault="00287462" w:rsidP="002874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создания графического образа текста</w:t>
      </w:r>
    </w:p>
    <w:p w:rsidR="00287462" w:rsidRPr="00287462" w:rsidRDefault="00287462" w:rsidP="002874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редактирования вида и начертания текста</w:t>
      </w:r>
    </w:p>
    <w:p w:rsidR="00287462" w:rsidRPr="00287462" w:rsidRDefault="00287462" w:rsidP="002874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работы с графическим изображением</w:t>
      </w:r>
    </w:p>
    <w:p w:rsidR="00287462" w:rsidRPr="00287462" w:rsidRDefault="00287462" w:rsidP="002874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построения диаграмм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2.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Минимальным объектом, используемым в растровом графическом редакторе, является ...</w:t>
      </w:r>
    </w:p>
    <w:p w:rsidR="00287462" w:rsidRPr="00287462" w:rsidRDefault="00287462" w:rsidP="0028746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точка экрана (пиксель)</w:t>
      </w:r>
    </w:p>
    <w:p w:rsidR="00287462" w:rsidRPr="00287462" w:rsidRDefault="00287462" w:rsidP="0028746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объект (прямоугольник, круг и т.д.)</w:t>
      </w:r>
    </w:p>
    <w:p w:rsidR="00287462" w:rsidRPr="00287462" w:rsidRDefault="00287462" w:rsidP="0028746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палитра цветов</w:t>
      </w:r>
    </w:p>
    <w:p w:rsidR="00287462" w:rsidRPr="00287462" w:rsidRDefault="00287462" w:rsidP="0028746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знакоместо (символ)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3.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Деформация изображения при изменении размера рисунка - один из недостатков ...</w:t>
      </w:r>
    </w:p>
    <w:p w:rsidR="00287462" w:rsidRPr="00287462" w:rsidRDefault="00287462" w:rsidP="002874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векторной графики</w:t>
      </w:r>
    </w:p>
    <w:p w:rsidR="00287462" w:rsidRPr="00287462" w:rsidRDefault="00287462" w:rsidP="002874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растровой графики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4.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С помощью графического редактора </w:t>
      </w:r>
      <w:proofErr w:type="spellStart"/>
      <w:r w:rsidRPr="00287462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287462">
        <w:rPr>
          <w:rFonts w:ascii="Times New Roman" w:hAnsi="Times New Roman" w:cs="Times New Roman"/>
          <w:sz w:val="24"/>
          <w:szCs w:val="24"/>
        </w:rPr>
        <w:t xml:space="preserve">  можно ...</w:t>
      </w:r>
    </w:p>
    <w:p w:rsidR="00287462" w:rsidRPr="00287462" w:rsidRDefault="00287462" w:rsidP="0028746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создавать и редактировать графические изображения</w:t>
      </w:r>
    </w:p>
    <w:p w:rsidR="00287462" w:rsidRPr="00287462" w:rsidRDefault="00287462" w:rsidP="0028746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редактировать вид и начертание шрифта</w:t>
      </w:r>
    </w:p>
    <w:p w:rsidR="00287462" w:rsidRPr="00287462" w:rsidRDefault="00287462" w:rsidP="0028746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настраивать анимацию графических объектов</w:t>
      </w:r>
    </w:p>
    <w:p w:rsidR="00287462" w:rsidRPr="00287462" w:rsidRDefault="00287462" w:rsidP="0028746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строить графики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5.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Примитивами в графическом редакторе называются ...</w:t>
      </w:r>
    </w:p>
    <w:p w:rsidR="00287462" w:rsidRPr="00287462" w:rsidRDefault="00287462" w:rsidP="002874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линия, круг, прямоугольник</w:t>
      </w:r>
    </w:p>
    <w:p w:rsidR="00287462" w:rsidRPr="00287462" w:rsidRDefault="00287462" w:rsidP="002874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карандаш, кисть, ластик</w:t>
      </w:r>
    </w:p>
    <w:p w:rsidR="00287462" w:rsidRPr="00287462" w:rsidRDefault="00287462" w:rsidP="002874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выделение, копирование, вставка</w:t>
      </w:r>
    </w:p>
    <w:p w:rsidR="00287462" w:rsidRPr="00287462" w:rsidRDefault="00287462" w:rsidP="002874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наборы цветов (палитра)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6.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Инструментами в графическом редакторе являются ...</w:t>
      </w:r>
    </w:p>
    <w:p w:rsidR="00287462" w:rsidRPr="00287462" w:rsidRDefault="00287462" w:rsidP="002874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линия, круг, прямоугольник</w:t>
      </w:r>
    </w:p>
    <w:p w:rsidR="00287462" w:rsidRPr="00287462" w:rsidRDefault="00287462" w:rsidP="002874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карандаш, кисть, ластик</w:t>
      </w:r>
    </w:p>
    <w:p w:rsidR="00287462" w:rsidRPr="00287462" w:rsidRDefault="00287462" w:rsidP="002874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выделение, копирование, вставка</w:t>
      </w:r>
    </w:p>
    <w:p w:rsidR="00287462" w:rsidRPr="00287462" w:rsidRDefault="00287462" w:rsidP="002874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наборы цветов (палитра)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7.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Минимальным объектом, используемым в векторном графическом редакторе, является ...</w:t>
      </w:r>
    </w:p>
    <w:p w:rsidR="00287462" w:rsidRPr="00287462" w:rsidRDefault="00287462" w:rsidP="002874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точка экрана (пиксель)</w:t>
      </w:r>
    </w:p>
    <w:p w:rsidR="00287462" w:rsidRPr="00287462" w:rsidRDefault="00287462" w:rsidP="002874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объект (прямоугольник, круг и т.д.)</w:t>
      </w:r>
    </w:p>
    <w:p w:rsidR="00287462" w:rsidRPr="00287462" w:rsidRDefault="00287462" w:rsidP="002874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палитра цветов</w:t>
      </w:r>
    </w:p>
    <w:p w:rsidR="00287462" w:rsidRPr="00287462" w:rsidRDefault="00287462" w:rsidP="002874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знакоместо (символ)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8.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 основным операциям, возможным в графическом редакторе, относятся ...</w:t>
      </w:r>
    </w:p>
    <w:p w:rsidR="00287462" w:rsidRPr="00287462" w:rsidRDefault="00287462" w:rsidP="0028746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линия, круг, прямоугольник</w:t>
      </w:r>
    </w:p>
    <w:p w:rsidR="00287462" w:rsidRPr="00287462" w:rsidRDefault="00287462" w:rsidP="0028746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карандаш, кисть, ластик</w:t>
      </w:r>
    </w:p>
    <w:p w:rsidR="00287462" w:rsidRPr="00287462" w:rsidRDefault="00287462" w:rsidP="0028746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lastRenderedPageBreak/>
        <w:t>выделение, копирование, вставка</w:t>
      </w:r>
    </w:p>
    <w:p w:rsidR="00287462" w:rsidRPr="00287462" w:rsidRDefault="00287462" w:rsidP="0028746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наборы цветов (палитра)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9.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Палитрами в графическом редакторе являются ...</w:t>
      </w:r>
    </w:p>
    <w:p w:rsidR="00287462" w:rsidRPr="00287462" w:rsidRDefault="00287462" w:rsidP="0028746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линия, круг, прямоугольник</w:t>
      </w:r>
    </w:p>
    <w:p w:rsidR="00287462" w:rsidRPr="00287462" w:rsidRDefault="00287462" w:rsidP="0028746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карандаш, кисть, ластик</w:t>
      </w:r>
    </w:p>
    <w:p w:rsidR="00287462" w:rsidRPr="00287462" w:rsidRDefault="00287462" w:rsidP="0028746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выделение, копирование, вставка</w:t>
      </w:r>
    </w:p>
    <w:p w:rsidR="00287462" w:rsidRPr="00287462" w:rsidRDefault="00287462" w:rsidP="0028746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наборы цветов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10.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Какой из графических редакторов является векторным?</w:t>
      </w:r>
    </w:p>
    <w:p w:rsidR="00287462" w:rsidRPr="00287462" w:rsidRDefault="00287462" w:rsidP="0028746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7462">
        <w:rPr>
          <w:rFonts w:ascii="Times New Roman" w:hAnsi="Times New Roman" w:cs="Times New Roman"/>
          <w:sz w:val="24"/>
          <w:szCs w:val="24"/>
          <w:lang w:val="en-US"/>
        </w:rPr>
        <w:t>Adobe Photoshop</w:t>
      </w:r>
    </w:p>
    <w:p w:rsidR="00287462" w:rsidRPr="00287462" w:rsidRDefault="00287462" w:rsidP="0028746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7462">
        <w:rPr>
          <w:rFonts w:ascii="Times New Roman" w:hAnsi="Times New Roman" w:cs="Times New Roman"/>
          <w:sz w:val="24"/>
          <w:szCs w:val="24"/>
          <w:lang w:val="en-US"/>
        </w:rPr>
        <w:t>Corel Draw</w:t>
      </w:r>
    </w:p>
    <w:p w:rsidR="00287462" w:rsidRPr="00287462" w:rsidRDefault="00287462" w:rsidP="0028746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7462">
        <w:rPr>
          <w:rFonts w:ascii="Times New Roman" w:hAnsi="Times New Roman" w:cs="Times New Roman"/>
          <w:sz w:val="24"/>
          <w:szCs w:val="24"/>
          <w:lang w:val="en-US"/>
        </w:rPr>
        <w:t>Paint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7462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r w:rsidRPr="00287462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7462">
        <w:rPr>
          <w:rFonts w:ascii="Times New Roman" w:hAnsi="Times New Roman" w:cs="Times New Roman"/>
          <w:sz w:val="24"/>
          <w:szCs w:val="24"/>
        </w:rPr>
        <w:t>Пикселизация</w:t>
      </w:r>
      <w:proofErr w:type="spellEnd"/>
      <w:r w:rsidRPr="00287462">
        <w:rPr>
          <w:rFonts w:ascii="Times New Roman" w:hAnsi="Times New Roman" w:cs="Times New Roman"/>
          <w:sz w:val="24"/>
          <w:szCs w:val="24"/>
        </w:rPr>
        <w:t xml:space="preserve"> изображений при увеличении масштаба - один из недостатков ...</w:t>
      </w:r>
    </w:p>
    <w:p w:rsidR="00287462" w:rsidRPr="00287462" w:rsidRDefault="00287462" w:rsidP="0028746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растровой графики</w:t>
      </w:r>
    </w:p>
    <w:p w:rsidR="00287462" w:rsidRPr="00287462" w:rsidRDefault="00287462" w:rsidP="0028746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векторной графики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12.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 цветовой модели RGB установлены следующие параметры: 0, 255, 0. Какой цвет будет соответствовать этим параметрам?</w:t>
      </w:r>
    </w:p>
    <w:p w:rsidR="00287462" w:rsidRPr="00287462" w:rsidRDefault="00287462" w:rsidP="0028746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черный</w:t>
      </w:r>
    </w:p>
    <w:p w:rsidR="00287462" w:rsidRPr="00287462" w:rsidRDefault="00287462" w:rsidP="0028746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красный</w:t>
      </w:r>
    </w:p>
    <w:p w:rsidR="00287462" w:rsidRPr="00287462" w:rsidRDefault="00287462" w:rsidP="0028746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зеленый</w:t>
      </w:r>
    </w:p>
    <w:p w:rsidR="00287462" w:rsidRPr="00287462" w:rsidRDefault="00287462" w:rsidP="0028746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синий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13.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Большой размер файла - один из недостатков ...</w:t>
      </w:r>
    </w:p>
    <w:p w:rsidR="00287462" w:rsidRPr="00287462" w:rsidRDefault="00287462" w:rsidP="0028746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растровой графики</w:t>
      </w:r>
    </w:p>
    <w:p w:rsidR="00287462" w:rsidRPr="00287462" w:rsidRDefault="00287462" w:rsidP="0028746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векторной графики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14.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Физический размер изображения может измеряться </w:t>
      </w:r>
      <w:proofErr w:type="gramStart"/>
      <w:r w:rsidRPr="002874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287462" w:rsidRPr="00287462" w:rsidRDefault="00287462" w:rsidP="002874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7462">
        <w:rPr>
          <w:rFonts w:ascii="Times New Roman" w:hAnsi="Times New Roman" w:cs="Times New Roman"/>
          <w:sz w:val="24"/>
          <w:szCs w:val="24"/>
        </w:rPr>
        <w:t>точках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 xml:space="preserve"> на дюйм (</w:t>
      </w:r>
      <w:proofErr w:type="spellStart"/>
      <w:r w:rsidRPr="00287462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287462">
        <w:rPr>
          <w:rFonts w:ascii="Times New Roman" w:hAnsi="Times New Roman" w:cs="Times New Roman"/>
          <w:sz w:val="24"/>
          <w:szCs w:val="24"/>
        </w:rPr>
        <w:t>)</w:t>
      </w:r>
    </w:p>
    <w:p w:rsidR="00287462" w:rsidRPr="00287462" w:rsidRDefault="00287462" w:rsidP="002874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7462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 xml:space="preserve">, см, дюймах или </w:t>
      </w:r>
      <w:proofErr w:type="spellStart"/>
      <w:r w:rsidRPr="00287462">
        <w:rPr>
          <w:rFonts w:ascii="Times New Roman" w:hAnsi="Times New Roman" w:cs="Times New Roman"/>
          <w:sz w:val="24"/>
          <w:szCs w:val="24"/>
        </w:rPr>
        <w:t>пикселах</w:t>
      </w:r>
      <w:proofErr w:type="spellEnd"/>
    </w:p>
    <w:p w:rsidR="00287462" w:rsidRPr="00287462" w:rsidRDefault="00287462" w:rsidP="002874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7462">
        <w:rPr>
          <w:rFonts w:ascii="Times New Roman" w:hAnsi="Times New Roman" w:cs="Times New Roman"/>
          <w:sz w:val="24"/>
          <w:szCs w:val="24"/>
        </w:rPr>
        <w:t>пикселах</w:t>
      </w:r>
      <w:proofErr w:type="spellEnd"/>
    </w:p>
    <w:p w:rsidR="00287462" w:rsidRPr="00287462" w:rsidRDefault="00287462" w:rsidP="002874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7462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>, см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15.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Растровый графический редактор предназначен </w:t>
      </w:r>
      <w:proofErr w:type="gramStart"/>
      <w:r w:rsidRPr="0028746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287462" w:rsidRPr="00287462" w:rsidRDefault="00287462" w:rsidP="0028746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построения диаграмм</w:t>
      </w:r>
    </w:p>
    <w:p w:rsidR="00287462" w:rsidRPr="00287462" w:rsidRDefault="00287462" w:rsidP="0028746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создания чертежей</w:t>
      </w:r>
    </w:p>
    <w:p w:rsidR="00287462" w:rsidRPr="00287462" w:rsidRDefault="00287462" w:rsidP="0028746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построения графиков</w:t>
      </w:r>
    </w:p>
    <w:p w:rsidR="00287462" w:rsidRPr="00287462" w:rsidRDefault="00287462" w:rsidP="0028746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создания и редактирования рисунков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16.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 модели CMYK в качестве компонентов применяются основные цвета ...</w:t>
      </w:r>
    </w:p>
    <w:p w:rsidR="00287462" w:rsidRPr="00287462" w:rsidRDefault="00287462" w:rsidP="0028746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красный, зеленый, синий, черный</w:t>
      </w:r>
    </w:p>
    <w:p w:rsidR="00287462" w:rsidRPr="00287462" w:rsidRDefault="00287462" w:rsidP="0028746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7462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28746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87462">
        <w:rPr>
          <w:rFonts w:ascii="Times New Roman" w:hAnsi="Times New Roman" w:cs="Times New Roman"/>
          <w:sz w:val="24"/>
          <w:szCs w:val="24"/>
        </w:rPr>
        <w:t>пурпурный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>, желтый, черный</w:t>
      </w:r>
    </w:p>
    <w:p w:rsidR="00287462" w:rsidRPr="00287462" w:rsidRDefault="00287462" w:rsidP="0028746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красный, </w:t>
      </w:r>
      <w:proofErr w:type="spellStart"/>
      <w:r w:rsidRPr="00287462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287462">
        <w:rPr>
          <w:rFonts w:ascii="Times New Roman" w:hAnsi="Times New Roman" w:cs="Times New Roman"/>
          <w:sz w:val="24"/>
          <w:szCs w:val="24"/>
        </w:rPr>
        <w:t>, желтый, синий</w:t>
      </w:r>
    </w:p>
    <w:p w:rsidR="00287462" w:rsidRPr="00287462" w:rsidRDefault="00287462" w:rsidP="0028746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7462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28746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87462">
        <w:rPr>
          <w:rFonts w:ascii="Times New Roman" w:hAnsi="Times New Roman" w:cs="Times New Roman"/>
          <w:sz w:val="24"/>
          <w:szCs w:val="24"/>
        </w:rPr>
        <w:t>пурпурный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>, желтый, белый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17.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 модели RGB в качестве компонентов применяются основные цвета ...</w:t>
      </w:r>
    </w:p>
    <w:p w:rsidR="00287462" w:rsidRPr="00287462" w:rsidRDefault="00287462" w:rsidP="0028746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lastRenderedPageBreak/>
        <w:t>красный, зеленый, синий</w:t>
      </w:r>
    </w:p>
    <w:p w:rsidR="00287462" w:rsidRPr="00287462" w:rsidRDefault="00287462" w:rsidP="0028746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7462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28746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87462">
        <w:rPr>
          <w:rFonts w:ascii="Times New Roman" w:hAnsi="Times New Roman" w:cs="Times New Roman"/>
          <w:sz w:val="24"/>
          <w:szCs w:val="24"/>
        </w:rPr>
        <w:t>пурпурный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>, желтый</w:t>
      </w:r>
    </w:p>
    <w:p w:rsidR="00287462" w:rsidRPr="00287462" w:rsidRDefault="00287462" w:rsidP="0028746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красный, </w:t>
      </w:r>
      <w:proofErr w:type="spellStart"/>
      <w:r w:rsidRPr="00287462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287462">
        <w:rPr>
          <w:rFonts w:ascii="Times New Roman" w:hAnsi="Times New Roman" w:cs="Times New Roman"/>
          <w:sz w:val="24"/>
          <w:szCs w:val="24"/>
        </w:rPr>
        <w:t>, желтый</w:t>
      </w:r>
    </w:p>
    <w:p w:rsidR="00287462" w:rsidRPr="00287462" w:rsidRDefault="00287462" w:rsidP="0028746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пурпурный, желтый, черный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18.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 цветовой модели RGB установлены следующие параметры: 255,0, 0. Какой цвет будет соответствовать этим параметрам?</w:t>
      </w:r>
    </w:p>
    <w:p w:rsidR="00287462" w:rsidRPr="00287462" w:rsidRDefault="00287462" w:rsidP="0028746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черный</w:t>
      </w:r>
    </w:p>
    <w:p w:rsidR="00287462" w:rsidRPr="00287462" w:rsidRDefault="00287462" w:rsidP="0028746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красный</w:t>
      </w:r>
    </w:p>
    <w:p w:rsidR="00287462" w:rsidRPr="00287462" w:rsidRDefault="00287462" w:rsidP="0028746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зеленый</w:t>
      </w:r>
    </w:p>
    <w:p w:rsidR="00287462" w:rsidRPr="00287462" w:rsidRDefault="00287462" w:rsidP="0028746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синий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19.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Какой из графических редакторов является растровым?</w:t>
      </w:r>
    </w:p>
    <w:p w:rsidR="00287462" w:rsidRPr="00287462" w:rsidRDefault="00287462" w:rsidP="0028746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7462">
        <w:rPr>
          <w:rFonts w:ascii="Times New Roman" w:hAnsi="Times New Roman" w:cs="Times New Roman"/>
          <w:sz w:val="24"/>
          <w:szCs w:val="24"/>
          <w:lang w:val="en-US"/>
        </w:rPr>
        <w:t>Adobe Illustrator</w:t>
      </w:r>
    </w:p>
    <w:p w:rsidR="00287462" w:rsidRPr="00287462" w:rsidRDefault="00287462" w:rsidP="0028746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7462">
        <w:rPr>
          <w:rFonts w:ascii="Times New Roman" w:hAnsi="Times New Roman" w:cs="Times New Roman"/>
          <w:sz w:val="24"/>
          <w:szCs w:val="24"/>
          <w:lang w:val="en-US"/>
        </w:rPr>
        <w:t>Paint</w:t>
      </w:r>
    </w:p>
    <w:p w:rsidR="00287462" w:rsidRPr="00287462" w:rsidRDefault="00287462" w:rsidP="0028746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7462">
        <w:rPr>
          <w:rFonts w:ascii="Times New Roman" w:hAnsi="Times New Roman" w:cs="Times New Roman"/>
          <w:sz w:val="24"/>
          <w:szCs w:val="24"/>
          <w:lang w:val="en-US"/>
        </w:rPr>
        <w:t>Corel Draw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7462">
        <w:rPr>
          <w:rFonts w:ascii="Times New Roman" w:hAnsi="Times New Roman" w:cs="Times New Roman"/>
          <w:sz w:val="24"/>
          <w:szCs w:val="24"/>
          <w:lang w:val="en-US"/>
        </w:rPr>
        <w:t xml:space="preserve">20. </w:t>
      </w:r>
      <w:r w:rsidRPr="00287462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В процессе сжатия растровых графических файлов по алгоритму JPEG его информационный объем обычно уменьшается </w:t>
      </w:r>
      <w:proofErr w:type="gramStart"/>
      <w:r w:rsidRPr="002874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287462" w:rsidRPr="00287462" w:rsidRDefault="00287462" w:rsidP="0028746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100 раз</w:t>
      </w:r>
    </w:p>
    <w:p w:rsidR="00287462" w:rsidRPr="00287462" w:rsidRDefault="00287462" w:rsidP="0028746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2-3 раза</w:t>
      </w:r>
    </w:p>
    <w:p w:rsidR="00287462" w:rsidRPr="00287462" w:rsidRDefault="00287462" w:rsidP="0028746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10 - 15 раз</w:t>
      </w:r>
    </w:p>
    <w:p w:rsidR="00287462" w:rsidRPr="00287462" w:rsidRDefault="00287462" w:rsidP="0028746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не изменяется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21.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Разрешение изображения измеряется </w:t>
      </w:r>
      <w:proofErr w:type="gramStart"/>
      <w:r w:rsidRPr="002874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287462" w:rsidRPr="00287462" w:rsidRDefault="00287462" w:rsidP="00287462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7462">
        <w:rPr>
          <w:rFonts w:ascii="Times New Roman" w:hAnsi="Times New Roman" w:cs="Times New Roman"/>
          <w:sz w:val="24"/>
          <w:szCs w:val="24"/>
        </w:rPr>
        <w:t>пикселах</w:t>
      </w:r>
      <w:proofErr w:type="spellEnd"/>
    </w:p>
    <w:p w:rsidR="00287462" w:rsidRPr="00287462" w:rsidRDefault="00287462" w:rsidP="00287462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7462">
        <w:rPr>
          <w:rFonts w:ascii="Times New Roman" w:hAnsi="Times New Roman" w:cs="Times New Roman"/>
          <w:sz w:val="24"/>
          <w:szCs w:val="24"/>
        </w:rPr>
        <w:t>точках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 xml:space="preserve"> на дюйм (</w:t>
      </w:r>
      <w:proofErr w:type="spellStart"/>
      <w:r w:rsidRPr="00287462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287462">
        <w:rPr>
          <w:rFonts w:ascii="Times New Roman" w:hAnsi="Times New Roman" w:cs="Times New Roman"/>
          <w:sz w:val="24"/>
          <w:szCs w:val="24"/>
        </w:rPr>
        <w:t>)</w:t>
      </w:r>
    </w:p>
    <w:p w:rsidR="00287462" w:rsidRPr="00287462" w:rsidRDefault="00287462" w:rsidP="00287462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7462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>, см, дюймах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22.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Одной из основных функций графического редактора является:</w:t>
      </w:r>
    </w:p>
    <w:p w:rsidR="00287462" w:rsidRPr="00287462" w:rsidRDefault="00287462" w:rsidP="0028746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хранение кода изображения</w:t>
      </w:r>
    </w:p>
    <w:p w:rsidR="00287462" w:rsidRPr="00287462" w:rsidRDefault="00287462" w:rsidP="0028746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ввод изображений</w:t>
      </w:r>
    </w:p>
    <w:p w:rsidR="00287462" w:rsidRPr="00287462" w:rsidRDefault="00287462" w:rsidP="0028746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просмотр и вывод содержимого видеопамяти</w:t>
      </w:r>
    </w:p>
    <w:p w:rsidR="00287462" w:rsidRPr="00287462" w:rsidRDefault="00287462" w:rsidP="0028746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создание изображений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23.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Элементарным объектом, используемым в растровом графическом редакторе, является:</w:t>
      </w:r>
    </w:p>
    <w:p w:rsidR="00287462" w:rsidRPr="00287462" w:rsidRDefault="00287462" w:rsidP="0028746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круг</w:t>
      </w:r>
    </w:p>
    <w:p w:rsidR="00287462" w:rsidRPr="00287462" w:rsidRDefault="00287462" w:rsidP="0028746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символ</w:t>
      </w:r>
    </w:p>
    <w:p w:rsidR="00287462" w:rsidRPr="00287462" w:rsidRDefault="00287462" w:rsidP="0028746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прямоугольник</w:t>
      </w:r>
    </w:p>
    <w:p w:rsidR="00287462" w:rsidRPr="00287462" w:rsidRDefault="00287462" w:rsidP="0028746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точка экрана (пиксель)</w:t>
      </w:r>
    </w:p>
    <w:p w:rsidR="00287462" w:rsidRPr="00287462" w:rsidRDefault="00287462" w:rsidP="0028746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палитра цветов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24.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Деформация изображения при изменении размера рисунка - один из недостатков:</w:t>
      </w:r>
    </w:p>
    <w:p w:rsidR="00287462" w:rsidRPr="00287462" w:rsidRDefault="00287462" w:rsidP="0028746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векторной графики</w:t>
      </w:r>
    </w:p>
    <w:p w:rsidR="00287462" w:rsidRPr="00287462" w:rsidRDefault="00287462" w:rsidP="0028746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растровой графики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25. </w:t>
      </w:r>
      <w:r w:rsidRPr="00287462">
        <w:rPr>
          <w:rFonts w:ascii="Times New Roman" w:hAnsi="Times New Roman" w:cs="Times New Roman"/>
          <w:sz w:val="24"/>
          <w:szCs w:val="24"/>
        </w:rPr>
        <w:tab/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Примитивами в графическом редакторе называют: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287462" w:rsidRPr="00287462" w:rsidRDefault="00287462" w:rsidP="00287462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простейшие фигуры, рисуемые с помощью специальных инструментов графического редактора</w:t>
      </w:r>
    </w:p>
    <w:p w:rsidR="00287462" w:rsidRPr="00287462" w:rsidRDefault="00287462" w:rsidP="00287462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режим работы графического редактора</w:t>
      </w:r>
    </w:p>
    <w:p w:rsidR="00287462" w:rsidRPr="00287462" w:rsidRDefault="00287462" w:rsidP="0028746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287462" w:rsidRPr="00287462" w:rsidRDefault="00287462" w:rsidP="00287462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операции, выполняемые над файлами, содержащими изображения, созданные в графическом редакторе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ab/>
        <w:t>среду графического редактора</w:t>
      </w:r>
    </w:p>
    <w:p w:rsidR="00287462" w:rsidRPr="00287462" w:rsidRDefault="00287462" w:rsidP="002874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26. </w:t>
      </w:r>
      <w:r w:rsidRPr="00287462">
        <w:rPr>
          <w:rFonts w:ascii="Times New Roman" w:hAnsi="Times New Roman" w:cs="Times New Roman"/>
          <w:sz w:val="24"/>
          <w:szCs w:val="24"/>
        </w:rPr>
        <w:tab/>
        <w:t>Графический редактор - это:</w:t>
      </w:r>
    </w:p>
    <w:p w:rsidR="00287462" w:rsidRPr="00287462" w:rsidRDefault="00287462" w:rsidP="0028746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прикладное программное обеспечение, используемое для создания текстовых документов и работы с ними</w:t>
      </w:r>
    </w:p>
    <w:p w:rsidR="00287462" w:rsidRPr="00287462" w:rsidRDefault="00287462" w:rsidP="0028746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прикладное программное обеспечение, используемое для создания, обработки, просмотра, хранения и печати графических изображений</w:t>
      </w:r>
    </w:p>
    <w:p w:rsidR="00287462" w:rsidRPr="00287462" w:rsidRDefault="00287462" w:rsidP="0028746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>программа для создания графических изображений</w:t>
      </w:r>
    </w:p>
    <w:p w:rsidR="00CD5245" w:rsidRPr="00287462" w:rsidRDefault="00287462" w:rsidP="0028746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62">
        <w:rPr>
          <w:rFonts w:ascii="Times New Roman" w:hAnsi="Times New Roman" w:cs="Times New Roman"/>
          <w:sz w:val="24"/>
          <w:szCs w:val="24"/>
        </w:rPr>
        <w:t xml:space="preserve">программа, используемая для автоматизации </w:t>
      </w:r>
      <w:proofErr w:type="gramStart"/>
      <w:r w:rsidRPr="00287462">
        <w:rPr>
          <w:rFonts w:ascii="Times New Roman" w:hAnsi="Times New Roman" w:cs="Times New Roman"/>
          <w:sz w:val="24"/>
          <w:szCs w:val="24"/>
        </w:rPr>
        <w:t>процессов над</w:t>
      </w:r>
      <w:proofErr w:type="gramEnd"/>
      <w:r w:rsidRPr="00287462">
        <w:rPr>
          <w:rFonts w:ascii="Times New Roman" w:hAnsi="Times New Roman" w:cs="Times New Roman"/>
          <w:sz w:val="24"/>
          <w:szCs w:val="24"/>
        </w:rPr>
        <w:t xml:space="preserve"> числовой информацией</w:t>
      </w:r>
    </w:p>
    <w:sectPr w:rsidR="00CD5245" w:rsidRPr="00287462" w:rsidSect="00287462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65AC"/>
    <w:multiLevelType w:val="hybridMultilevel"/>
    <w:tmpl w:val="A972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7769"/>
    <w:multiLevelType w:val="hybridMultilevel"/>
    <w:tmpl w:val="71CC3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F349B"/>
    <w:multiLevelType w:val="hybridMultilevel"/>
    <w:tmpl w:val="CF963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B1FED"/>
    <w:multiLevelType w:val="hybridMultilevel"/>
    <w:tmpl w:val="F2729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121B3"/>
    <w:multiLevelType w:val="hybridMultilevel"/>
    <w:tmpl w:val="35661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01394"/>
    <w:multiLevelType w:val="hybridMultilevel"/>
    <w:tmpl w:val="7AA6C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B184E"/>
    <w:multiLevelType w:val="hybridMultilevel"/>
    <w:tmpl w:val="4FDC3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3488E"/>
    <w:multiLevelType w:val="hybridMultilevel"/>
    <w:tmpl w:val="50FC6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9295F"/>
    <w:multiLevelType w:val="hybridMultilevel"/>
    <w:tmpl w:val="B34A8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7E237A"/>
    <w:multiLevelType w:val="hybridMultilevel"/>
    <w:tmpl w:val="596CD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F20E6"/>
    <w:multiLevelType w:val="hybridMultilevel"/>
    <w:tmpl w:val="A316E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A415B7"/>
    <w:multiLevelType w:val="hybridMultilevel"/>
    <w:tmpl w:val="9D520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162062"/>
    <w:multiLevelType w:val="hybridMultilevel"/>
    <w:tmpl w:val="E9224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67498"/>
    <w:multiLevelType w:val="hybridMultilevel"/>
    <w:tmpl w:val="761CA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6249C"/>
    <w:multiLevelType w:val="hybridMultilevel"/>
    <w:tmpl w:val="41D4C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A4E0D"/>
    <w:multiLevelType w:val="hybridMultilevel"/>
    <w:tmpl w:val="1B002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3F2CE2"/>
    <w:multiLevelType w:val="hybridMultilevel"/>
    <w:tmpl w:val="26028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AF6BE1"/>
    <w:multiLevelType w:val="hybridMultilevel"/>
    <w:tmpl w:val="D1ECD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E24D2"/>
    <w:multiLevelType w:val="hybridMultilevel"/>
    <w:tmpl w:val="681C7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203E39"/>
    <w:multiLevelType w:val="hybridMultilevel"/>
    <w:tmpl w:val="BB900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9F14EE"/>
    <w:multiLevelType w:val="hybridMultilevel"/>
    <w:tmpl w:val="66B0E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0E45D8"/>
    <w:multiLevelType w:val="hybridMultilevel"/>
    <w:tmpl w:val="541E9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BF4234"/>
    <w:multiLevelType w:val="hybridMultilevel"/>
    <w:tmpl w:val="EDCC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F4D9A"/>
    <w:multiLevelType w:val="hybridMultilevel"/>
    <w:tmpl w:val="C7E2B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035ABD"/>
    <w:multiLevelType w:val="hybridMultilevel"/>
    <w:tmpl w:val="AA8E9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2A4156"/>
    <w:multiLevelType w:val="hybridMultilevel"/>
    <w:tmpl w:val="8D5C8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9"/>
  </w:num>
  <w:num w:numId="3">
    <w:abstractNumId w:val="15"/>
  </w:num>
  <w:num w:numId="4">
    <w:abstractNumId w:val="20"/>
  </w:num>
  <w:num w:numId="5">
    <w:abstractNumId w:val="8"/>
  </w:num>
  <w:num w:numId="6">
    <w:abstractNumId w:val="5"/>
  </w:num>
  <w:num w:numId="7">
    <w:abstractNumId w:val="13"/>
  </w:num>
  <w:num w:numId="8">
    <w:abstractNumId w:val="6"/>
  </w:num>
  <w:num w:numId="9">
    <w:abstractNumId w:val="2"/>
  </w:num>
  <w:num w:numId="10">
    <w:abstractNumId w:val="16"/>
  </w:num>
  <w:num w:numId="11">
    <w:abstractNumId w:val="17"/>
  </w:num>
  <w:num w:numId="12">
    <w:abstractNumId w:val="10"/>
  </w:num>
  <w:num w:numId="13">
    <w:abstractNumId w:val="11"/>
  </w:num>
  <w:num w:numId="14">
    <w:abstractNumId w:val="21"/>
  </w:num>
  <w:num w:numId="15">
    <w:abstractNumId w:val="22"/>
  </w:num>
  <w:num w:numId="16">
    <w:abstractNumId w:val="1"/>
  </w:num>
  <w:num w:numId="17">
    <w:abstractNumId w:val="4"/>
  </w:num>
  <w:num w:numId="18">
    <w:abstractNumId w:val="3"/>
  </w:num>
  <w:num w:numId="19">
    <w:abstractNumId w:val="24"/>
  </w:num>
  <w:num w:numId="20">
    <w:abstractNumId w:val="12"/>
  </w:num>
  <w:num w:numId="21">
    <w:abstractNumId w:val="7"/>
  </w:num>
  <w:num w:numId="22">
    <w:abstractNumId w:val="18"/>
  </w:num>
  <w:num w:numId="23">
    <w:abstractNumId w:val="0"/>
  </w:num>
  <w:num w:numId="24">
    <w:abstractNumId w:val="23"/>
  </w:num>
  <w:num w:numId="25">
    <w:abstractNumId w:val="19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287462"/>
    <w:rsid w:val="00287462"/>
    <w:rsid w:val="00867E66"/>
    <w:rsid w:val="00CD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4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2013-03-04T01:20:00Z</cp:lastPrinted>
  <dcterms:created xsi:type="dcterms:W3CDTF">2013-03-04T01:13:00Z</dcterms:created>
  <dcterms:modified xsi:type="dcterms:W3CDTF">2013-03-04T01:21:00Z</dcterms:modified>
</cp:coreProperties>
</file>